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6212E"/>
          <w:sz w:val="40"/>
        </w:rPr>
        <w:t>GRANT PROPOSAL</w:t>
      </w:r>
    </w:p>
    <w:p>
      <w:r>
        <w:rPr>
          <w:i/>
          <w:color w:val="5C6775"/>
          <w:sz w:val="20"/>
        </w:rPr>
        <w:t>[ORGANIZATION NAME] to [FUNDER], [DATE]</w:t>
      </w:r>
    </w:p>
    <w:p/>
    <w:p>
      <w:r>
        <w:rPr>
          <w:b/>
          <w:color w:val="9A5B18"/>
          <w:sz w:val="20"/>
        </w:rPr>
        <w:t>Before you use this</w:t>
      </w:r>
    </w:p>
    <w:p>
      <w:pPr>
        <w:pStyle w:val="ListBullet"/>
      </w:pPr>
      <w:r>
        <w:rPr>
          <w:color w:val="5C6775"/>
          <w:sz w:val="19"/>
        </w:rPr>
        <w:t>Use the funder's own form and headings if they have one. This is for funders who ask for a narrative proposal, and as a structure for thinking before you fill in a portal.</w:t>
      </w:r>
    </w:p>
    <w:p>
      <w:pPr>
        <w:pStyle w:val="ListBullet"/>
      </w:pPr>
      <w:r>
        <w:rPr>
          <w:color w:val="5C6775"/>
          <w:sz w:val="19"/>
        </w:rPr>
        <w:t>Read the guidelines first and check you are eligible on geography, field, grant size and organization size. Most rejections are fit, not quality.</w:t>
      </w:r>
    </w:p>
    <w:p>
      <w:pPr>
        <w:pStyle w:val="ListBullet"/>
      </w:pPr>
      <w:r>
        <w:rPr>
          <w:color w:val="5C6775"/>
          <w:sz w:val="19"/>
        </w:rPr>
        <w:t>The budget must add up to the amount requested and must match the narrative. This is the most common technical failure.</w:t>
      </w:r>
    </w:p>
    <w:p>
      <w:pPr>
        <w:pStyle w:val="ListBullet"/>
      </w:pPr>
      <w:r>
        <w:rPr>
          <w:color w:val="5C6775"/>
          <w:sz w:val="19"/>
        </w:rPr>
        <w:t>Ask for the full cost of the work, including the share of rent, insurance, accounting and management the project actually consumes.</w:t>
      </w:r>
    </w:p>
    <w:p>
      <w:r>
        <w:rPr>
          <w:b/>
          <w:color w:val="0F5B60"/>
          <w:sz w:val="22"/>
        </w:rPr>
        <w:t>COVER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Organization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EIN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Contact and title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Amount requested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Project title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Period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Total project cost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Total organizational budget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1. SUMMARY</w:t>
      </w:r>
    </w:p>
    <w:p>
      <w:r>
        <w:rPr>
          <w:i/>
          <w:color w:val="5C6775"/>
          <w:sz w:val="19"/>
        </w:rPr>
        <w:t>One paragraph. What you do, who for, what you are asking for, what it will achieve. Write this last.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2. THE NEED</w:t>
      </w:r>
    </w:p>
    <w:p>
      <w:r>
        <w:rPr>
          <w:i/>
          <w:color w:val="5C6775"/>
          <w:sz w:val="19"/>
        </w:rPr>
        <w:t>Evidence with sources and years, plus what you know locally that national data does not show. Say how you know.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3. WHO WE ARE</w:t>
      </w:r>
    </w:p>
    <w:p>
      <w:r>
        <w:rPr>
          <w:i/>
          <w:color w:val="5C6775"/>
          <w:sz w:val="19"/>
        </w:rPr>
        <w:t>Mission as it appears on your Form 990 and website. History in two sentences. What you have achieved, specifically.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4. WHAT WE WILL DO</w:t>
      </w:r>
    </w:p>
    <w:p>
      <w:r>
        <w:rPr>
          <w:i/>
          <w:color w:val="5C6775"/>
          <w:sz w:val="19"/>
        </w:rPr>
        <w:t>Activities, numbers served, delivered by whom, over what period. Specific enough that a reader can picture it.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5. OUTCOMES AND MEASUREMENT</w:t>
      </w:r>
    </w:p>
    <w:p>
      <w:r>
        <w:rPr>
          <w:i/>
          <w:color w:val="5C6775"/>
          <w:sz w:val="19"/>
        </w:rPr>
        <w:t>Choose measures you can gather with the staff you will actually have.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Outcome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Indicator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How collected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Target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6. WHO ELSE DOES THIS</w:t>
      </w:r>
    </w:p>
    <w:p>
      <w:r>
        <w:rPr>
          <w:i/>
          <w:color w:val="5C6775"/>
          <w:sz w:val="19"/>
        </w:rPr>
        <w:t>Name them and say how you differ or complement. A proposal claiming no comparable organizations exist reads as one whose author did not look.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7. PROJECT BUDGET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Line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Requested from funder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Other sources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Total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Salaries and wages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Payroll taxes and benefits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Contract services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Programme costs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Travel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Equipment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Occupancy share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Other direct costs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Indirect or administrative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TOTAL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i/>
          <w:color w:val="5C6775"/>
          <w:sz w:val="19"/>
        </w:rPr>
        <w:t>Check the requested column totals exactly the amount on the cover summary.</w:t>
      </w:r>
    </w:p>
    <w:p>
      <w:r>
        <w:rPr>
          <w:b/>
          <w:color w:val="0F5B60"/>
          <w:sz w:val="22"/>
        </w:rPr>
        <w:t>8. OTHER FUNDING FOR THIS PROJECT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Source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Amount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Committed or pending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Decision expected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9. SUSTAINABILITY</w:t>
      </w:r>
    </w:p>
    <w:p>
      <w:r>
        <w:rPr>
          <w:i/>
          <w:color w:val="5C6775"/>
          <w:sz w:val="19"/>
        </w:rPr>
        <w:t>What happens when this grant ends. Answer honestly rather than promising diversification you have no plan for.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10. ATTACHMENTS</w:t>
      </w:r>
    </w:p>
    <w:p>
      <w:r>
        <w:rPr>
          <w:i/>
          <w:color w:val="5C6775"/>
          <w:sz w:val="19"/>
        </w:rPr>
        <w:t>Check the guidelines for what is required. Commonly: IRS determination letter, board list with affiliations, organizational budget, most recent Form 990, audited or reviewed financial statements.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/>
    <w:p>
      <w:r>
        <w:rPr>
          <w:i/>
          <w:color w:val="5C6775"/>
          <w:sz w:val="17"/>
        </w:rPr>
        <w:t>Template from The Nonprofit Guide, thenonprofitguide.com. Free to use and adapt. Reference information, not legal advice. Requirements vary by state. Have this reviewed by a nonprofit attorney before adopting 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